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B35" w:rsidRDefault="00253B35" w:rsidP="00253B3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53B35">
        <w:rPr>
          <w:rFonts w:ascii="Times New Roman" w:hAnsi="Times New Roman" w:cs="Times New Roman"/>
          <w:b/>
          <w:sz w:val="32"/>
          <w:szCs w:val="32"/>
        </w:rPr>
        <w:t xml:space="preserve">Тема: </w:t>
      </w:r>
      <w:r w:rsidR="00324BB4" w:rsidRPr="00253B35">
        <w:rPr>
          <w:rFonts w:ascii="Times New Roman" w:hAnsi="Times New Roman" w:cs="Times New Roman"/>
          <w:b/>
          <w:sz w:val="32"/>
          <w:szCs w:val="32"/>
        </w:rPr>
        <w:t xml:space="preserve">Сестринский процесс при болезнях желчного пузыря </w:t>
      </w:r>
    </w:p>
    <w:p w:rsidR="00324BB4" w:rsidRPr="00253B35" w:rsidRDefault="00324BB4" w:rsidP="00253B3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253B35">
        <w:rPr>
          <w:rFonts w:ascii="Times New Roman" w:hAnsi="Times New Roman" w:cs="Times New Roman"/>
          <w:b/>
          <w:sz w:val="32"/>
          <w:szCs w:val="32"/>
        </w:rPr>
        <w:t>и</w:t>
      </w:r>
      <w:proofErr w:type="gramEnd"/>
      <w:r w:rsidRPr="00253B35">
        <w:rPr>
          <w:rFonts w:ascii="Times New Roman" w:hAnsi="Times New Roman" w:cs="Times New Roman"/>
          <w:b/>
          <w:sz w:val="32"/>
          <w:szCs w:val="32"/>
        </w:rPr>
        <w:t xml:space="preserve"> желчных путей.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53B35">
        <w:rPr>
          <w:rFonts w:ascii="Times New Roman" w:hAnsi="Times New Roman" w:cs="Times New Roman"/>
          <w:b/>
          <w:i/>
          <w:sz w:val="28"/>
          <w:szCs w:val="28"/>
        </w:rPr>
        <w:t>Холецистит. Определение. Факторы, способствующие обострению хронического холецистита.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Клинические проявления: боль, диспепсические расстройства. Принципы лечения: диетотерапия, антимикробная терапия, спазмолитические и стимулирующие сокращение желчного пузыря препараты, желчегонные средства, седативные средства. Физиотерапия. Слепое зондирование (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тюбаж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). Лечебные минеральные воды. Хирургическое лечение хронического холецистита. Профилактика. Диспансеризация.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Желчнокаменная болезнь. Определение. Латентная форма. Клинические проявления в период колики (боль, диспепсические расстройства, желтуха и др.).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Принципы лечения. Нормализация массы тела. Лечебное питание. Лечение застойных и воспалительных заболеваний желчных путей. Коррекция нарушений липидного обмена. Препараты желчных кислот (хенодезоксихолевая или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урсодезоксихолевая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кислоты). Экстракорпоральная ударно-волновая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литотрипсия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(ЭУВЛ).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Чрезкожно-чрезпеченочное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растворение желчных камней. Хирургическое лечение (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лапаротомическая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или эндоскопическая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холецистэктомия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).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Тактика сестринского персонала при «желчной колике» у пациента вне ЛПУ.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Профилактика. Диспансеризация.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Типичные проблемы пациентов.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Желчевыделительная система предназначена для: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выведения в кишечник физиологически важного секрета печени – желчи, которая участвует в переваривании и всасывании жиров в кишечнике, в усвоении жирорастворимых витаминов, подавлении роста гнилостной микрофлоры в кишечнике;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вредных веществ, которые человек получает с пищей или лекарственными препаратами, для их последующего удаления из организма.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Из печеночных клеток желчь поступает в желчные протоки, которые постепенно сливаются друг с другом, превращаясь в общий печеночный проток.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Для нормального функционирования желчевыделительной системы необходимы следующие условия: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1. хорошая работа печеночных клеток, в которых синтезируется желчь и «выталкивается» в желчные канальцы;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lastRenderedPageBreak/>
        <w:t>2. достаточная концентрационная и сократительная функции желчного пузыря;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3. отсутствие препятствий на пути току желчи (спазмы сфинктеров, стенозы, сдавление протоков другими органами, особенно поджелудочной железой), нормальное давление в полости двенадцатиперстной кишки.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При нарушении этих условий развиваются как функциональные, так и органические заболевания желчевыводящих путей такие как: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дискинезия желчевыводящих путей,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хронический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бескаменный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холецистит,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желчекаменная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болезнь,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холангит,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холестероз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желчного пузыря,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постхолецистэктомический синдром,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опухоли желчного пузыря и желчных протоков.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53B35">
        <w:rPr>
          <w:rFonts w:ascii="Times New Roman" w:hAnsi="Times New Roman" w:cs="Times New Roman"/>
          <w:sz w:val="28"/>
          <w:szCs w:val="28"/>
          <w:u w:val="single"/>
        </w:rPr>
        <w:t>Фу</w:t>
      </w:r>
      <w:r w:rsidR="00253B35" w:rsidRPr="00253B35">
        <w:rPr>
          <w:rFonts w:ascii="Times New Roman" w:hAnsi="Times New Roman" w:cs="Times New Roman"/>
          <w:sz w:val="28"/>
          <w:szCs w:val="28"/>
          <w:u w:val="single"/>
        </w:rPr>
        <w:t>н</w:t>
      </w:r>
      <w:r w:rsidRPr="00253B35">
        <w:rPr>
          <w:rFonts w:ascii="Times New Roman" w:hAnsi="Times New Roman" w:cs="Times New Roman"/>
          <w:sz w:val="28"/>
          <w:szCs w:val="28"/>
          <w:u w:val="single"/>
        </w:rPr>
        <w:t>кции желчи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Желчь выполняет целый ряд важных функций.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Эмульгирует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жиры, делая водорастворимыми жирные кислоты.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2. Способствует всасыванию триглицеридов и образованию мицелл 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хиломикронов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3. Активирует липазу.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4. Стимулирует моторику тонкого кишечника.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5. Инактивирует пепсин в двенадцатиперстной кишке.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6. Оказывает бактерицидное и бактериостатическое действие на кишечную флору.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7. Стимулирует пролиферацию и слущивание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энтероцитов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8. Усиливает гидролиз и всасывание белков и углеводов.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9. Стимулирует желчеобразование и желчевыделение.</w:t>
      </w:r>
    </w:p>
    <w:p w:rsidR="00253B35" w:rsidRDefault="00253B35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i/>
          <w:sz w:val="28"/>
          <w:szCs w:val="28"/>
        </w:rPr>
        <w:t>Дискинезии желчевыводящих путей</w:t>
      </w:r>
      <w:r w:rsidRPr="00253B35">
        <w:rPr>
          <w:rFonts w:ascii="Times New Roman" w:hAnsi="Times New Roman" w:cs="Times New Roman"/>
          <w:sz w:val="28"/>
          <w:szCs w:val="28"/>
        </w:rPr>
        <w:t xml:space="preserve"> — это изменения тонуса желчного пузыря, желчных протоков и их сфинктеров, проявляющиеся нарушением оттока желчи в двенадцатиперстную кишку, сопровождающиеся болями в правом подреберье.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Под «дискинезией желчевыводящих путей» понимается заболевание, при котором выделение желчи происходит с определенными трудностями. Желчевыводящие пути при этом находятся либо в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спазмированном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состоянии и желчь застаивается в желчном пузыре, либо наоборот - они не сокращаются вовсе, что также приводит к застою желчи.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В настоящее время под этим понятием также понимают доброкачественное заболевание, заключающееся в дисфункции (нарушении функции) сфинктера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Одди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, который перестает достаточно раскрываться, и в этом месте возникает препятствие для оттока желчи.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По происхождению выделяют: первичную и вторичную дискинезии желчного пузыря и желчевыводящих путей.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53B35">
        <w:rPr>
          <w:rFonts w:ascii="Times New Roman" w:hAnsi="Times New Roman" w:cs="Times New Roman"/>
          <w:b/>
          <w:i/>
          <w:sz w:val="28"/>
          <w:szCs w:val="28"/>
        </w:rPr>
        <w:t>Первичная дискинезия: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Патология гладкомышечных клеток желчного пузыря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Снижение чувствительности к нейрогормональным стимулам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Дискоординация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желчного пузыря и пузырного протока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Увеличенное сопротивление пузырного протока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Общий невроз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Заболевание связано с нарушением нервно-мышечной регуляции двигательной активности желчного пузыря и сфинктеров желчных путей.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Такой вид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дискинезий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возникает у пациентов астенического телосложения, имеющих невротические или психоэмоциональные нарушения. Таким пациентам кроме диагноза дискинезии желчевыводящих путей, часто устанавливают диагнозы нейроциркуляторной дистонии или вегетососудистой дисфункции.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53B35">
        <w:rPr>
          <w:rFonts w:ascii="Times New Roman" w:hAnsi="Times New Roman" w:cs="Times New Roman"/>
          <w:b/>
          <w:i/>
          <w:sz w:val="28"/>
          <w:szCs w:val="28"/>
        </w:rPr>
        <w:t>Вторичная дискинезия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Гормональные заболевания и состояния (прием гормональных контрацептивов)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Послеоперационные состояния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Системные заболевания (диабет, цирроз печени,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целиакия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миотония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, дистрофия)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Воспалительные заболевания желчного пузыря и наличие камней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Несбалансированный прием пищи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Вторичные дискинезии желчного пузыря и желчевыводящих путей возникает у пациентов с заболеваниями других органов желудочно-кишечного тракта (хронический гастрит, дуоденит, энтерит, колит), у больных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желчекаменной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болезнью или хроническим холециститом, а также при применении лекарственных препаратов, которые способствуют возникновению застоя желчи в желчном пузыре и спазму сфинктера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Одди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Причины, вызывающих дискинезию желчевыводящих путей: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B35">
        <w:rPr>
          <w:rFonts w:ascii="Times New Roman" w:hAnsi="Times New Roman" w:cs="Times New Roman"/>
          <w:sz w:val="28"/>
          <w:szCs w:val="28"/>
        </w:rPr>
        <w:t>w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Общий невроз в 12,5 % всех заболеваний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билиарной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системы является причиной развития первичной дискинезии желчных путей;</w:t>
      </w:r>
    </w:p>
    <w:p w:rsidR="00324BB4" w:rsidRPr="00253B35" w:rsidRDefault="00324BB4" w:rsidP="00253B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Эндокринные заболевания, нередко сочетающиеся с генетическим дефектом (слабостью мышц желчного пузыря);</w:t>
      </w:r>
    </w:p>
    <w:p w:rsidR="00324BB4" w:rsidRPr="00253B35" w:rsidRDefault="00324BB4" w:rsidP="00253B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У женщин – нередко применение гормональных контрацептивов;</w:t>
      </w:r>
    </w:p>
    <w:p w:rsidR="00324BB4" w:rsidRPr="00253B35" w:rsidRDefault="00324BB4" w:rsidP="00253B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Большое значение в развитии вторичных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дискинезий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желчных путей играют висцеро-висцеральные рефлексы при язвенной болезни, панкреатите, остеохондрозе, заболеваниях малого таза, аппендиците;</w:t>
      </w:r>
    </w:p>
    <w:p w:rsidR="00324BB4" w:rsidRPr="00253B35" w:rsidRDefault="00324BB4" w:rsidP="00253B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Характер питания, режим, несбалансированность принимаемой пищи: частый прием острой, жареной, жирной, алкоголя, недостаточное употребление пищевых волокон, большие промежутки между приемами пищи;</w:t>
      </w:r>
    </w:p>
    <w:p w:rsidR="00324BB4" w:rsidRPr="00253B35" w:rsidRDefault="00324BB4" w:rsidP="00253B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Аллергические реакции, в том числе и пищевые;</w:t>
      </w:r>
    </w:p>
    <w:p w:rsidR="00324BB4" w:rsidRPr="00253B35" w:rsidRDefault="00324BB4" w:rsidP="00253B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Дисбактериоз;</w:t>
      </w:r>
    </w:p>
    <w:p w:rsidR="00324BB4" w:rsidRPr="00253B35" w:rsidRDefault="00324BB4" w:rsidP="00253B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Вирусный гепатит;</w:t>
      </w:r>
    </w:p>
    <w:p w:rsidR="00324BB4" w:rsidRPr="00253B35" w:rsidRDefault="00324BB4" w:rsidP="00253B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lastRenderedPageBreak/>
        <w:t xml:space="preserve">Органические заболевания желчных путей, двенадцатиперстной кишки, поджелудочной железы часто обуславливают вторичную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билиарную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дискинезию.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Дискинезия желчных путей состоит из череды обострений и улучшений. Нарушения пищеварения способствуют ожирению, нарушениям обмена веществ, которые проявляются развитием полиартритов, мочекаменной болезни. При длительном течении процесса в желчном пузыре и протоках могут образовываться камни или развиваться воспалительный процесс.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Провоцировать приступы могут: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прием жирной, жареной и острой пищи;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слишком обильная еда;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прием алкоголя;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стрессы;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чрезмерная физическая деятельность (стирка, работа на огороде, поднятие тяжестей и т.д.).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  <w:u w:val="single"/>
        </w:rPr>
        <w:t>Диагностика</w:t>
      </w:r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дискинезий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желчного пузыря и желчевыводящих путей: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Биохимический анализ крови - ↑ уровня печеночных ферментов (щелочная фосфатаза и др.) во время обострения.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Микроскопическое и биохимическое исследование желчи – уровень концентрации билирубина.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УЗИ печени и желчного пузыря - состояние желчного пузыря и его протоков, выявить камни.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Дуоденальное зондирования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Принципы диетотерапии различных форм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дискинезий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в период обострения (диеты № 4, 5а, 5, 15 или 3).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Лечение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гиперкинетическом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типе дискинезии: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1. Постельный режим на 2-3 суток;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2. диета № 5, 5а и 2 — магниевая (с ограничением механических и химических пищевых раздражителей, жиров).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Из рациона исключаются жареные, тушеные блюда, пряности, маринады, соления, свиной, говяжий и бараний жиры, копчености, мясные и рыбные бульоны, а также алкогольные напитки, обладающие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холекинетическим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действием;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Прием пищи должен быть дробным — не менее 4—5 раз в сутки небольшими порциями.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3. При болях спазмолитические препараты (но-шпа, препараты красавки, атропин,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платифиллин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, папаверин и др.),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lastRenderedPageBreak/>
        <w:t>4. Седативные препараты: (отвары валерианы, пустырника и др.).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5. Применяют тепло (грелки, парафин) на область желчного пузыря, УВЧ, индуктотермию;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6. ЛФК с целью расслабления мышц брюшного пресса.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7. Питьевое лечение минеральными водами (воды малой минерализации - Славянская, Смирновская, Ессентуки №4, №20, Нарзан) в горячем виде на 5-6 приемов по ½ стакана.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8. Рекомендуется санаторно-курортное лечение на грязевых курортах. Лицам с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гиперкинетическим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типом дискинезии противопоказана работа, связанная с длительным эмоциональным напряжением.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Хирургическое лечение больным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дискинезиями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желчных путей не показано. При рефлекторных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дискинезиях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желчных путей ведущее значение имеет лечение основного заболевания.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53B35">
        <w:rPr>
          <w:rFonts w:ascii="Times New Roman" w:hAnsi="Times New Roman" w:cs="Times New Roman"/>
          <w:sz w:val="28"/>
          <w:szCs w:val="28"/>
          <w:u w:val="single"/>
        </w:rPr>
        <w:t>Профилактика дискинезии желчных путей: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1.Рациональное питание с индивидуально отработанным режимом приема пищи;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2.Уменьшение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психо-эмоциальных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влияний на ЖКТ, в том числе на желчевыводящие пути (нормализации режима труда и отдыха, систематическом занятии физкультурой в той или иной форме, максимальном устранении стрессовых ситуаций, своевременном лечении невротических расстройств);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3.Лечение хронических заболеваний других органов для устранения рефлекторного влияния с них.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4.Следует обращать внимание на регулярность опорожнения кишечника, так как запоры усиливают застой желчи.</w:t>
      </w:r>
    </w:p>
    <w:p w:rsidR="00324BB4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08E7" w:rsidRPr="00253B35" w:rsidRDefault="00324BB4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Прогноз</w:t>
      </w:r>
      <w:r w:rsidR="00253B35">
        <w:rPr>
          <w:rFonts w:ascii="Times New Roman" w:hAnsi="Times New Roman" w:cs="Times New Roman"/>
          <w:sz w:val="28"/>
          <w:szCs w:val="28"/>
        </w:rPr>
        <w:t xml:space="preserve"> </w:t>
      </w:r>
      <w:r w:rsidRPr="00253B35">
        <w:rPr>
          <w:rFonts w:ascii="Times New Roman" w:hAnsi="Times New Roman" w:cs="Times New Roman"/>
          <w:sz w:val="28"/>
          <w:szCs w:val="28"/>
        </w:rPr>
        <w:t>при своевременном лечении благоприятный.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53B35">
        <w:rPr>
          <w:rFonts w:ascii="Times New Roman" w:hAnsi="Times New Roman" w:cs="Times New Roman"/>
          <w:sz w:val="28"/>
          <w:szCs w:val="28"/>
          <w:u w:val="single"/>
        </w:rPr>
        <w:t>Клинические проявления.</w:t>
      </w:r>
    </w:p>
    <w:p w:rsidR="00253B35" w:rsidRPr="00253B35" w:rsidRDefault="00253B35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Для острого холецистита</w:t>
      </w:r>
      <w:r w:rsidR="00253B35">
        <w:rPr>
          <w:rFonts w:ascii="Times New Roman" w:hAnsi="Times New Roman" w:cs="Times New Roman"/>
          <w:sz w:val="28"/>
          <w:szCs w:val="28"/>
        </w:rPr>
        <w:t xml:space="preserve"> </w:t>
      </w:r>
      <w:r w:rsidRPr="00253B35">
        <w:rPr>
          <w:rFonts w:ascii="Times New Roman" w:hAnsi="Times New Roman" w:cs="Times New Roman"/>
          <w:sz w:val="28"/>
          <w:szCs w:val="28"/>
        </w:rPr>
        <w:t>характерно: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Болевой приступ обычно начинается внезапно и наблюдательный больной нередко может назвать минуты, когда появилась боль.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Интенсивность боли в виде колики, возникшей в правом подреберье, часто ночью и носит схваткообразный характер с иррадиацией в поясницу справа, правое плечо и лопатку, правую половину шеи и лица.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«Необычность» - больной часто говорит: «Я такой боли никогда ранее не испытывал».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Боль усиливается при глубоком вдохе, иногда сопровождается тошнотой или </w:t>
      </w:r>
      <w:proofErr w:type="gramStart"/>
      <w:r w:rsidRPr="00253B35">
        <w:rPr>
          <w:rFonts w:ascii="Times New Roman" w:hAnsi="Times New Roman" w:cs="Times New Roman"/>
          <w:sz w:val="28"/>
          <w:szCs w:val="28"/>
        </w:rPr>
        <w:t>рвотой ,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не приносящей облегчения (может указывать на начинающийся местный перитонит).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Обычно больной с острым холециститом лежит в постели неподвижно, осторожно меняя положение тела.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lastRenderedPageBreak/>
        <w:t>· Сопровождается высокой температурой (в тяжелых случаях до 40° С), с ознобом, нередко отмечается желтуха.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Продолжительность боли от нескольких часов до 1-2 недель.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Катаральный холецистит отличается доброкачественным течением: боль быстро исчезает, температура нормализуется, общее состояние выравнивается. Но он может перейти и в гнойный холецистит. Тогда температура повышается до 38-39°С, появляются слабость и симптомы интоксикации.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При средних темпах развития патологического процесса через 6— 12 ч от начала заболевания у большинства больных симптомы раздражения брюшины выражены достаточно отчетливо. При быстром развитии процесса эти симптомы очевидны уже через 2—3 ч от начала приступа.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Длительность течения острого холецистита - от 2-3 недель до 2-3 месяцев. Имеются случаи атипичного течения, особенно у пожилых людей с калькулезным холециститом.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Дуоденальное зондирование при остром холецистите и в остром периоде хронического холецистита противопоказано.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Для хронического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холециститахарактерно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: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Болевой синдром –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Периодические боли в правом подреберье 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эпигасртальной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области, обычно возникающие после принятия пищи. Смещение боли в процессе приступа в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эпигастральную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область иногда свидетельствует о миграции камня в общий желчный проток.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Боль тупая, ноющая, возникающая через 1-3 ч после приема обильной и особенно жирной и жареной пищи.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Интенсивность боли зависит от степени тяжести воспалительного процесса в желчном пузыре и сопутствующей дискинезии.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Дискинезия по гипотоническому типу дает боль постоянную и несильную, при дискинезии по гипертоническому типу появляется резкая боль приступообразного характера, напоминающая желчную колику.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Боль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иррадиирует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вверх, в область правого плеча и шеи, правой лопатки.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Продолжительность болевого приступа от нескольких часов до нескольких дней.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Интервалы между приступами боли могут быть самыми различными - иногда даже несколько лет. Температура при таких приступах не поднимается.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Диспепсический синдром –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ощущение горечи и металлического вкуса во рту,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отрыжка воздухом,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тошнота,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метеоризм,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нарушение дефекации (нередко чередование запора и поноса).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Астеновегетативный синдром –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раздражительность,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бессонница.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Хронический холецистит протекает с периодическими обострениями и ремиссиями. В зависимости от особенностей течения выделяют скрытую и рецидивирующую формы заболевания.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53B35">
        <w:rPr>
          <w:rFonts w:ascii="Times New Roman" w:hAnsi="Times New Roman" w:cs="Times New Roman"/>
          <w:sz w:val="28"/>
          <w:szCs w:val="28"/>
          <w:u w:val="single"/>
        </w:rPr>
        <w:t>Объективное обследование: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Язык сухой, слегка обложен белым налетом, живот иногда вздут, передняя стенка ограниченно подвижна или не участвует в акте дыхания.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Пальпация живота - определяется чувствительность, а иногда и выраженная болезненность в проекции желчного пузыря на переднюю брюшную стенку и легкое мышечное сопротивление брюшной стенки (резистентность). Часто положительны симптомы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Мюсси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- Георгиевского,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Ортнера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Образцова -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Мерфи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Печень несколько увеличена с плотноватым и болезненным при пальпации краем при осложнениях хронического холецистита (хронический гепатит, холангит).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Желчный пузырь в большинстве случаев не пальпируется, так как обычно он сморщен вследствие хронического рубцово-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склерозирующего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процесса.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У большинства больных старше 65—70 лет местные симптомы, отражающие наличие воспалительного процесса в желчном пузыре, не выражены и только сухой язык, лихорадка и общая интоксикация оказываются более надежными показателями тяжести состояния больных пожилого и старческого возраста.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Диагностика холециститов:</w:t>
      </w:r>
    </w:p>
    <w:p w:rsidR="00253B35" w:rsidRDefault="00253B35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• Общий и биохимический анализ крови – признаки воспаления и другие, характерные для заболеваний печени и желчного пузыря признаки (лейкоцитоз, ускоренное СОЭ, ↑ прямого билирубина, ШФ).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• Дуоденальное </w:t>
      </w:r>
      <w:proofErr w:type="gramStart"/>
      <w:r w:rsidRPr="00253B35">
        <w:rPr>
          <w:rFonts w:ascii="Times New Roman" w:hAnsi="Times New Roman" w:cs="Times New Roman"/>
          <w:sz w:val="28"/>
          <w:szCs w:val="28"/>
        </w:rPr>
        <w:t xml:space="preserve">зондирование </w:t>
      </w:r>
      <w:r w:rsidR="00253B3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• УЗИ органов брюшной полости, желчного пузыря</w:t>
      </w:r>
      <w:r w:rsidR="00253B35">
        <w:rPr>
          <w:rFonts w:ascii="Times New Roman" w:hAnsi="Times New Roman" w:cs="Times New Roman"/>
          <w:sz w:val="28"/>
          <w:szCs w:val="28"/>
        </w:rPr>
        <w:t>.</w:t>
      </w:r>
      <w:r w:rsidRPr="00253B35">
        <w:rPr>
          <w:rFonts w:ascii="Times New Roman" w:hAnsi="Times New Roman" w:cs="Times New Roman"/>
          <w:sz w:val="28"/>
          <w:szCs w:val="28"/>
        </w:rPr>
        <w:t xml:space="preserve"> Компьютерная томография (КТ) преимуществ перед УЗИ не имеет.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Холеграфия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– рентгенологический метод обследования позволяющий выявить признаки воспаления желчного пузыря.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Холеграфия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не проводится в период обострения болезни, а также во время беременности (в этих случаях предпочтение отдается УЗИ).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• Анализ кала на паразитов (аскариды, лямблии) – обязателен для всех больных с холециститом.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53B35">
        <w:rPr>
          <w:rFonts w:ascii="Times New Roman" w:hAnsi="Times New Roman" w:cs="Times New Roman"/>
          <w:sz w:val="28"/>
          <w:szCs w:val="28"/>
          <w:u w:val="single"/>
        </w:rPr>
        <w:t>Принципы лечения.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Цели лечения: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- устранение боли 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дискинетических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расстройств;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подавление инфекции и воспалительного процесса;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устранение пищеварительных и обменных нарушений.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lastRenderedPageBreak/>
        <w:t>Лечение</w:t>
      </w:r>
      <w:r w:rsidR="00253B35">
        <w:rPr>
          <w:rFonts w:ascii="Times New Roman" w:hAnsi="Times New Roman" w:cs="Times New Roman"/>
          <w:sz w:val="28"/>
          <w:szCs w:val="28"/>
        </w:rPr>
        <w:t xml:space="preserve"> </w:t>
      </w:r>
      <w:r w:rsidRPr="00253B35">
        <w:rPr>
          <w:rFonts w:ascii="Times New Roman" w:hAnsi="Times New Roman" w:cs="Times New Roman"/>
          <w:sz w:val="28"/>
          <w:szCs w:val="28"/>
        </w:rPr>
        <w:t>острого холецистита проводится в хирургическом стационаре.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Постельный режим;</w:t>
      </w:r>
    </w:p>
    <w:p w:rsidR="002F541C" w:rsidRPr="00253B35" w:rsidRDefault="002F541C" w:rsidP="00253B3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Диетическое питание (диета № 5а), с приемом пищи 4-6 раз в день;</w:t>
      </w:r>
    </w:p>
    <w:p w:rsidR="002F541C" w:rsidRPr="00253B35" w:rsidRDefault="002F541C" w:rsidP="00253B3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Антибиотики (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олететрин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эритромицин, левомицетин, ампициллин внутрь или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гликоциклин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мономицин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и др. парентерально);</w:t>
      </w:r>
    </w:p>
    <w:p w:rsidR="002F541C" w:rsidRPr="00253B35" w:rsidRDefault="002F541C" w:rsidP="00253B3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Сульфаниламидные препараты (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сульфадимезин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судьфапиридазин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и др.);</w:t>
      </w:r>
    </w:p>
    <w:p w:rsidR="002F541C" w:rsidRPr="00253B35" w:rsidRDefault="002F541C" w:rsidP="00253B3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Спазмолитические 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холинолитические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средства - папаверина гидрохлорид, но-шпа, атропина сульфат,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платифиллина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гидротартрат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и др. - для устранения дискинезии желчных путей, спастических болей, улучшения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желчеоттока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;</w:t>
      </w:r>
    </w:p>
    <w:p w:rsidR="002F541C" w:rsidRPr="00253B35" w:rsidRDefault="002F541C" w:rsidP="00253B3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Обезболивающие препараты - амидопирин или анальгин в/м,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паранефральные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новокаиновые блокады, вводят новокаин - 30-50 мл 0,25- 0,5% раствора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внутрикожно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над областью максимальной болезненности или же назначают электрофорез с новокаином на эту зону;</w:t>
      </w:r>
    </w:p>
    <w:p w:rsidR="002F541C" w:rsidRPr="00253B35" w:rsidRDefault="002F541C" w:rsidP="00253B3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Желчегонные средства -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аллохол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(по 2 таблетки 3 раза в день),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холензим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(по 1 таблетке 3 раза вдень),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олиметин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ровахол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энатин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(по 0,5-1 г в капсулах 3-5 раз в день) 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холагол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(по 5 капель на сахар за 30 мин до еды 3 раза в день) для улучшения оттока желчи из желчного пузыря как в период обострении, так и в период ремиссий.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Первые несколько часов больной лежит под "капельницей". Ему назначают спазмолитические препараты (но-шпа) и антибиотики. Если проявления болезни стихают, пациента готовят к плановой полостной или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лапароскопической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операции по удалению желчного пузыря (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холецистэктомии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).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Если приступ холецистита не прекращается, операцию придется делать срочно. Хирурги проведут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холецистэктомию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а если это невозможно из-за дополнительных заболеваний или преклонного возраста пациента, сделают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холецистотомию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(через кожу в желчный пузырь введут полую трубочку, по которой желчь будет выводиться наружу). Такая процедура поможет снять воспалительный процесс в желчном пузыре.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При обострениях хронического холецистита больных госпитализируют в хирургические или терапевтические стационары и лечение проводят, как при остром холецистите. В легких случаях возможно амбулаторное лечение.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53B35">
        <w:rPr>
          <w:rFonts w:ascii="Times New Roman" w:hAnsi="Times New Roman" w:cs="Times New Roman"/>
          <w:sz w:val="28"/>
          <w:szCs w:val="28"/>
          <w:u w:val="single"/>
        </w:rPr>
        <w:t>Лечение</w:t>
      </w:r>
      <w:r w:rsidR="00253B35" w:rsidRPr="00253B3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253B35">
        <w:rPr>
          <w:rFonts w:ascii="Times New Roman" w:hAnsi="Times New Roman" w:cs="Times New Roman"/>
          <w:sz w:val="28"/>
          <w:szCs w:val="28"/>
          <w:u w:val="single"/>
        </w:rPr>
        <w:t>хронического холецистита: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Калькулезный холецистит и осложненные формы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некалькулезного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- лечатся оперативным путем. Неосложненный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некалькулезный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холецистит лечат консервативно (2-3 недели) в стационаре или амбулаторно - легкие формы течения. Обязательно учитывается тип дискинезии.</w:t>
      </w:r>
    </w:p>
    <w:p w:rsidR="00253B35" w:rsidRPr="00253B35" w:rsidRDefault="00253B35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Диетотерапия. Диета № 5. Из питания исключаются копчености, острые и жареные блюда, консервы, колбасные изделия, острый сыр, какао, шоколад, алкоголь. Полезны молочные, вегетарианские и фруктовые супы, из вторых блюд отварные овощи, каши, пудинги, отварные рыба и мясо. Из напитков разрешают чай, компот, кисель, соки, молоко и кисломолочные продукты, минеральные воды.</w:t>
      </w:r>
    </w:p>
    <w:p w:rsidR="002F541C" w:rsidRPr="00253B35" w:rsidRDefault="002F541C" w:rsidP="00253B3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lastRenderedPageBreak/>
        <w:t>Постельный режим.</w:t>
      </w:r>
    </w:p>
    <w:p w:rsidR="002F541C" w:rsidRPr="00253B35" w:rsidRDefault="002F541C" w:rsidP="00253B3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Спазмолитики при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гиперкинетическом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типе дискинезии (папаверин, но-шпа, атропин, препараты белладонны).</w:t>
      </w:r>
    </w:p>
    <w:p w:rsidR="002F541C" w:rsidRPr="00253B35" w:rsidRDefault="002F541C" w:rsidP="00253B3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Холецистокинетики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гипокинетическом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типе (сульфат магния,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карловарская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соль, оливковое масло,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гипофизин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, сорбит, ксилит и др.) - улучшают двигательную функцию желчного пузыря и желчевыводящих путей.</w:t>
      </w:r>
    </w:p>
    <w:p w:rsidR="002F541C" w:rsidRPr="00253B35" w:rsidRDefault="002F541C" w:rsidP="00253B3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Седативные - валериана, пустырник, бром.</w:t>
      </w:r>
    </w:p>
    <w:p w:rsidR="002F541C" w:rsidRPr="00253B35" w:rsidRDefault="002F541C" w:rsidP="00253B3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Желчегонные средства, стимулирующие секрецию желчи печеночными клетками, принимают за 20-30 минут до еды: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хологон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аллохол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холензим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лиобил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холосас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, фламин, экстракт кукурузных рыльцев, а также отвары желчегонных трав: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-отвар (10:250) цветков бессмертника песчаного (по 1/2 стакана 2-3 раза в день до еды);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-отвар или настой кукурузных рылец (10:200 по 1-3 столовые ложки 3 раза в день) или их жидкий экстракт (по 30-40 капель 3 раза в день);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-чай желчегонный (одну столовую ложку заварить 2 стаканами кипятка, процеженный настой принимать по 1/2 стакана 3 раза в день за 30 мин до еды) и др.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Эти средства обладают спазмолитическим, желчегонным, неспецифическим противовоспалительным и мочегонным действием.</w:t>
      </w:r>
    </w:p>
    <w:p w:rsidR="002F541C" w:rsidRPr="00253B35" w:rsidRDefault="002F541C" w:rsidP="00253B35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Антибиотики широкого спектра действия в средних терапевтических дозах по назначению врача – в период </w:t>
      </w:r>
      <w:proofErr w:type="gramStart"/>
      <w:r w:rsidRPr="00253B35">
        <w:rPr>
          <w:rFonts w:ascii="Times New Roman" w:hAnsi="Times New Roman" w:cs="Times New Roman"/>
          <w:sz w:val="28"/>
          <w:szCs w:val="28"/>
        </w:rPr>
        <w:t>обострения..</w:t>
      </w:r>
      <w:proofErr w:type="gramEnd"/>
    </w:p>
    <w:p w:rsidR="002F541C" w:rsidRPr="00253B35" w:rsidRDefault="002F541C" w:rsidP="00253B35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Дуоденальное зондирование или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беззондовый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тюбаж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. Цель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тюбажа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- промывание желчных путей и стимуляция выделения желчи с целью опорожнения желчного пузыря. Осуществляется с помощью желудочного зонда (дуоденальное зонирование) или без него ("слепой"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тюбаж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). Наиболее распространен слепой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тюбаж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, так как он легче переносится и выполняется в домашних условиях.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Методика "слепого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тюбажа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"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Утром натощак выпивают 1-2 стакана подогретой минеральной воды (или отвара желчегонных трав, или порошок сернокислой магнезии), затем на правый бок кладут грелку и ложатся отдыхать на полтора часа. Положительный результат - зеленоватый оттенок стула, свидетельствующий о примеси желчи.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Количество процедур назначает врач. Проводить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беззондовый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тюбаж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рекомендуется не реже 1 раза в неделю, продолжительность курса не менее 2-3 мес.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Тюбажи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противопоказаны при обострениях калькулезного холецистита, язвенной болезни желудка и двенадцатиперстной кишки.</w:t>
      </w:r>
    </w:p>
    <w:p w:rsidR="002F541C" w:rsidRPr="00253B35" w:rsidRDefault="002F541C" w:rsidP="00253B3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Лечение минеральными водами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- при дискинезии по гипотоническому типу: щелочные воды Ессентуки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No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17, Арзни,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Баталинская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и др.;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- при дискинезии по гипертоническому типу: Ессентуки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No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4,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No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20, Славяновская, Смирновская,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Железноводская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. Бутылки с минеральной водой открывают заранее для отхождения газов и подогревают в водяной бане - кастрюле с водой.</w:t>
      </w:r>
    </w:p>
    <w:p w:rsidR="002F541C" w:rsidRPr="00253B35" w:rsidRDefault="002F541C" w:rsidP="00253B3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Если в процесс вовлекается печень, то к медикаментам добавляют витамины группы В, аскорбиновую кислоту,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карсил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эссенциале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lastRenderedPageBreak/>
        <w:t>В период стихания воспалительного процесса можно назначить тепловые физиотерапевтические процедуры на область правого подреберья (диатермия, УВЧ, индуктотермия и др.).</w:t>
      </w:r>
    </w:p>
    <w:p w:rsidR="002F541C" w:rsidRPr="00253B35" w:rsidRDefault="002F541C" w:rsidP="00253B3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B35">
        <w:rPr>
          <w:rFonts w:ascii="Times New Roman" w:hAnsi="Times New Roman" w:cs="Times New Roman"/>
          <w:sz w:val="28"/>
          <w:szCs w:val="28"/>
        </w:rPr>
        <w:t>w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Санаторно-курортное лечение показано при отсутствии обострения, цирроза печени, отключенного желчного пузыря и для профилактики последующих обострений (желательно ежегодно) - Ессентуки, Железноводск, Трускавец,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Моршин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и другие санатории, в том числе местные, предназначенные для лечения холециститов.</w:t>
      </w:r>
    </w:p>
    <w:p w:rsidR="002F541C" w:rsidRPr="00253B35" w:rsidRDefault="002F541C" w:rsidP="00253B3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При безуспешности консервативного лечения и частых обострениях проводят хирургическое лечение хронического холецистита (обычно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холецистэктомию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).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  <w:u w:val="single"/>
        </w:rPr>
        <w:t xml:space="preserve">Профилактика </w:t>
      </w:r>
      <w:r w:rsidRPr="00253B35">
        <w:rPr>
          <w:rFonts w:ascii="Times New Roman" w:hAnsi="Times New Roman" w:cs="Times New Roman"/>
          <w:sz w:val="28"/>
          <w:szCs w:val="28"/>
        </w:rPr>
        <w:t>хронического холецистита заключается в соблюдении режима питания, занятиях спортом, физкультурой, профилактике ожирения, лечении очаговой инфекции.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Если холецистит вызван желчнокаменной болезнью, то борьбу с холециститом начинают с лечения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желчекаменной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болезни.</w:t>
      </w:r>
    </w:p>
    <w:p w:rsidR="002F541C" w:rsidRPr="00253B35" w:rsidRDefault="002F541C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7B1598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1598">
        <w:rPr>
          <w:rFonts w:ascii="Times New Roman" w:hAnsi="Times New Roman" w:cs="Times New Roman"/>
          <w:b/>
          <w:i/>
          <w:sz w:val="28"/>
          <w:szCs w:val="28"/>
        </w:rPr>
        <w:t>Желчнокаменная болезнь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Заболеваемость желчнокаменной болезнью в последние десятилетия резко повысилась и продолжает возрастать. В развитых странах эта "болезнь благополучия" по частоте конкурирует с язвенной болезнью желудка и двенадцатиперстной кишки и приобретает значение социальной проблемы.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Желчнокаменная болезнь - обменное заболевание, характеризующееся образованием желчных камней в печеночных желчных протоках (внутрипеченочный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холелитиаз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), в общем желчном протоке (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холедохолитиаз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) или в желчном пузыре (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холецистолитиаз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).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Чаще камни формируются в желчном пузыре и гораздо реже в желчных протоках и желчном пузыре одновременно.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7B1598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B1598">
        <w:rPr>
          <w:rFonts w:ascii="Times New Roman" w:hAnsi="Times New Roman" w:cs="Times New Roman"/>
          <w:sz w:val="28"/>
          <w:szCs w:val="28"/>
          <w:u w:val="single"/>
        </w:rPr>
        <w:t>Причины образования камней в желчном пузыре: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1. Нарушение холестеринового обмена с повышенным содержанием холестерина в крови и в желчи (в большинстве камней присутствует холестерин). Желчнокаменная болезнь часто сочетается с атеросклерозом, сахарным диабетом, ожирением и другими состояниями, которые сопровождаются повышением содержания уровня холестерина в крови.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Холестерин в норме благодаря желчным кислотам и фосфолипидам сохраняется в растворенном состоянии. Снижение количества этих двух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холестеринудерживающих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факторов ниже критического уровня, создаются благоприятные условия для выпадения холестерина в осадок. В ряде случаев образование литогенной желчи может быть связано с усиленной секрецией холестерина, что нередко наблюдается при ожирении.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2. Инфекционный фактор - при воспалении желчного пузыря нарушается коллоидный и химический состав желчи, вследствие чего происходят выпадение билирубина, холестерина, кальция и образование смешанных камней, типичных для инфекционного поражения желчного пузыря.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3. Застой желчи в желчном пузыре способствует большему концентрированию ее и повышению концентрации в ней холестерина и билирубина (в 10-12 раз), а </w:t>
      </w:r>
      <w:r w:rsidRPr="00253B35">
        <w:rPr>
          <w:rFonts w:ascii="Times New Roman" w:hAnsi="Times New Roman" w:cs="Times New Roman"/>
          <w:sz w:val="28"/>
          <w:szCs w:val="28"/>
        </w:rPr>
        <w:lastRenderedPageBreak/>
        <w:t>постепенное всасывание желчных кислот приводит к уменьшению их содержания в желчи. Кроме того, застой желчи может быть благоприятной почвой для вспышки инфекции.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4. Несомненное значение имеет и наследственная предрасположенность: нередко в нескольких поколениях одной семьи, особенно по женской линии, отмечаются желчные камни.</w:t>
      </w:r>
    </w:p>
    <w:p w:rsidR="007B1598" w:rsidRDefault="007B1598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Причины нарушения опорожнения желчного пузыря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Первичные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Патология гладкомышечных клеток желчного пузыря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Снижение чувствительности к нейрогормональным стимулам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Дискоординация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желчного пузыря и пузырного протока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Увеличенное сопротивление пузырного протока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Вторичные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Гормональные заболевания и состояния - беременность, терапия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соматостатином</w:t>
      </w:r>
      <w:proofErr w:type="spellEnd"/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Послеоперационные состояния - резекция желудка, наложение анастомозов,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ваготомия</w:t>
      </w:r>
      <w:proofErr w:type="spellEnd"/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· Системные заболевания - диабет, цирроз печени,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целиакия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миотония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, дистрофия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Воспалительные заболевания желчного пузыря и наличие камней</w:t>
      </w:r>
    </w:p>
    <w:p w:rsidR="0088056A" w:rsidRPr="007B1598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8056A" w:rsidRPr="007B1598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B1598">
        <w:rPr>
          <w:rFonts w:ascii="Times New Roman" w:hAnsi="Times New Roman" w:cs="Times New Roman"/>
          <w:sz w:val="28"/>
          <w:szCs w:val="28"/>
          <w:u w:val="single"/>
        </w:rPr>
        <w:t>Последствия камней в желчном пузыре: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воспаление его слизистой оболочки - холецистит.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атрофия и склероз стенки желчного пузыря, а в очень редких случаях - пролежни и перфорация его стенки.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Клиническая стадия (калькулезный холецистит):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клинические проявления желчнокаменной болезни зависят от расположения желчных камней, их размеров, состава и количества, активности воспаления, функционального состояния желчевыделительной системы;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камни желчного пузыря, находящиеся в теле и на дне его ("немая" зона), не дают явных клинических симптомов до тех пор, пока они не попадают в пузырный проток;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- камень, попавший в шейку желчного пузыря,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обтурирует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его выход и тем самым вызывает желчную (печеночную) колику,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обтурация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шейки может оказаться временной и камень возвращается в желчный пузырь;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- если проникает в пузырный проток и там останавливается или проходит в общий желчный проток, при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величиня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камня до 0,5 см, он может поступить в двенадцатиперстную кишку и появиться в кале.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Приступ желчной или печеночной колики.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lastRenderedPageBreak/>
        <w:t xml:space="preserve">В рвотных массах может быть желчь, отсюда ощущение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резчайшей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горечи во рту. При продолжительных болях и при обструкции развивается зуд кожи и несколько позже появляется желтушность. Возможны симптомы раздражения брюшины.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Клинические проявления: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внезапное начало приступа;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в начале приступа боли разлитые и охватывают все правое подреберье;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в дальнейшем боль концентрируется в области желчного пузыря или в подложечной области;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интенсивность боли разнообразна: от сильной, режущей до относительно слабой, ноющей;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иррадиирует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в поясничную область, в область сердца, провоцируя приступ стенокардии;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продолжительность боли от нескольких минут до нескольких часов и даже дней, причем боли то утихают, то вновь усиливаются;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усиленные сокращения желчного пузыря способствуют дальнейшему продвижению камня или после расслабления спазма камень выскальзывает обратно в "немую" зону - дно желчного пузыря. В обоих случаях приступ заканчивается так же внезапно, как и начинается, и состояние больного улучшается;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при затяжном характере приступа колики в конце его может возникнуть желтуха в результате длительного спазма общего желчного протока, обычно кратковременная (2-3 дня) и не достигающая большой интенсивности.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характерны диспепсические проявления во время приступа: тошнота и повторная рвота, чувство тяжести под ложечкой, метеоризм, неустойчивый стул;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- повышение температуры тела - довольно надежный признак воспалительной реакции, присоединившейся к печеночной колике или вызвавшей ее. Высокая температура (более 38°С) нередко служит признаком гнойного и деструктивного холецистита.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7B1598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B1598">
        <w:rPr>
          <w:rFonts w:ascii="Times New Roman" w:hAnsi="Times New Roman" w:cs="Times New Roman"/>
          <w:sz w:val="28"/>
          <w:szCs w:val="28"/>
          <w:u w:val="single"/>
        </w:rPr>
        <w:t>Осложнения ЖКБ, требующие хирургического вмешательства:</w:t>
      </w:r>
    </w:p>
    <w:p w:rsidR="0088056A" w:rsidRPr="007B1598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Обтурация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камнем общего желчного или печеночного желчного протока с возникновением желтухи,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Закупорка пузырного протока с появлением водянки желчного пузыря,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Прободение желчного пузыря в брюшную полость с развитием желчного перитонита,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Прогрессирующая печеночная недостаточность и некроз поджелудочной железы.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На фоне длительного калькулезного холецистита может развиться рак желчного пузыря.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7B1598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B1598">
        <w:rPr>
          <w:rFonts w:ascii="Times New Roman" w:hAnsi="Times New Roman" w:cs="Times New Roman"/>
          <w:sz w:val="28"/>
          <w:szCs w:val="28"/>
          <w:u w:val="single"/>
        </w:rPr>
        <w:t>Диагностика ЖКБ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Биохимическое исследование крови - оценка функционального состояния печени и характеристика липидного обмена (уровень билирубина, АСТ, АЛТ, щелочной фосфатазы, холестерина и триглицеридов);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Рентгенологические методы пероральная холецистография, в/в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холеграфия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- золотой стандарт диагностики</w:t>
      </w:r>
      <w:r w:rsidR="007B1598">
        <w:rPr>
          <w:rFonts w:ascii="Times New Roman" w:hAnsi="Times New Roman" w:cs="Times New Roman"/>
          <w:sz w:val="28"/>
          <w:szCs w:val="28"/>
        </w:rPr>
        <w:t xml:space="preserve"> </w:t>
      </w:r>
      <w:r w:rsidRPr="00253B35">
        <w:rPr>
          <w:rFonts w:ascii="Times New Roman" w:hAnsi="Times New Roman" w:cs="Times New Roman"/>
          <w:sz w:val="28"/>
          <w:szCs w:val="28"/>
        </w:rPr>
        <w:t>желчнокаменной болезни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Ультразвуковое исследование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С их помощью удается определить размеры и форму желчного пузыря, толщину его стенки, наличие в нем конкрементов, их количество и величину.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Лапароскопическое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3B35">
        <w:rPr>
          <w:rFonts w:ascii="Times New Roman" w:hAnsi="Times New Roman" w:cs="Times New Roman"/>
          <w:sz w:val="28"/>
          <w:szCs w:val="28"/>
        </w:rPr>
        <w:t>исследование..</w:t>
      </w:r>
      <w:proofErr w:type="gramEnd"/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Дуоденальное зондирование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Принципы лечения: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B35">
        <w:rPr>
          <w:rFonts w:ascii="Times New Roman" w:hAnsi="Times New Roman" w:cs="Times New Roman"/>
          <w:sz w:val="28"/>
          <w:szCs w:val="28"/>
        </w:rPr>
        <w:t>общий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гигиенический режим,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B35">
        <w:rPr>
          <w:rFonts w:ascii="Times New Roman" w:hAnsi="Times New Roman" w:cs="Times New Roman"/>
          <w:sz w:val="28"/>
          <w:szCs w:val="28"/>
        </w:rPr>
        <w:t>систематическая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физическая нагрузка,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B35">
        <w:rPr>
          <w:rFonts w:ascii="Times New Roman" w:hAnsi="Times New Roman" w:cs="Times New Roman"/>
          <w:sz w:val="28"/>
          <w:szCs w:val="28"/>
        </w:rPr>
        <w:t>рациональное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дробное питание,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B35">
        <w:rPr>
          <w:rFonts w:ascii="Times New Roman" w:hAnsi="Times New Roman" w:cs="Times New Roman"/>
          <w:sz w:val="28"/>
          <w:szCs w:val="28"/>
        </w:rPr>
        <w:t>предупреждение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ожирения и нарушения функций желудочно-кишечного тракта,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B35">
        <w:rPr>
          <w:rFonts w:ascii="Times New Roman" w:hAnsi="Times New Roman" w:cs="Times New Roman"/>
          <w:sz w:val="28"/>
          <w:szCs w:val="28"/>
        </w:rPr>
        <w:t>устранение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застоя желчи,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B35">
        <w:rPr>
          <w:rFonts w:ascii="Times New Roman" w:hAnsi="Times New Roman" w:cs="Times New Roman"/>
          <w:sz w:val="28"/>
          <w:szCs w:val="28"/>
        </w:rPr>
        <w:t>медикаментозная</w:t>
      </w:r>
      <w:proofErr w:type="gramEnd"/>
      <w:r w:rsidRPr="00253B35">
        <w:rPr>
          <w:rFonts w:ascii="Times New Roman" w:hAnsi="Times New Roman" w:cs="Times New Roman"/>
          <w:sz w:val="28"/>
          <w:szCs w:val="28"/>
        </w:rPr>
        <w:t xml:space="preserve"> коррекция печеночно-клеточной и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желчнопузырной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дисхолии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Консервативное лечение желчнокаменной болезни направлено на создание условий для лучшего оттока желчи и уменьшения наклонности к дальнейшему камнеобразованию.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1. Диета физиологическая, строго сбалансированная, исключение алиментарных излишеств, жирной, высококалорийной и богатой холестерином пищи, особенно при наследственной предрасположенности. Прием пищи при диете № 5 дробный (5 раз в день).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Исключить: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жареные продукты,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холодные блюда,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бобовые (горох, чечевица, фасоль),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овощи и зелень, богатые эфирными маслами (чеснок, лук, редис, редька).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Разрешить: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пищу в теплом виде,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вегетарианские супы (1/2 тарелки) с овощами или крупами, молочный суп,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нежирные сорта мяса в виде паровых котлет,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курицу можно давать куском, но в отварном виде,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рыба нежирных сортов в отварном виде,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творог некислый (лучше домашнего приготовления),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белковые омлеты,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молоко, неострые сорта сыров, сливочное масло,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овощи в сыром протертом виде,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спелые и сладкие фрукты и блюда из них,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· хлеб только белый, подсушенный.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Суточное количество жидкости доводят до 2--2,5 л.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>Лечение приступа желчной колики - неотложная лечебная помощь и госпитализация в хирургическое отделение.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Состояние стойкой компенсации у больных, перенесших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холецистэктомию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, достигается соблюдением режима питания и использованием медикаментозных средств.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B35">
        <w:rPr>
          <w:rFonts w:ascii="Times New Roman" w:hAnsi="Times New Roman" w:cs="Times New Roman"/>
          <w:sz w:val="28"/>
          <w:szCs w:val="28"/>
        </w:rPr>
        <w:t xml:space="preserve">Вопросы профилактики камнеобразования у больных, перенесших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холецистэктомию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тесно связаны с проблемой ожирения. В связи с этим наряду с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гипокалорийной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диетой, обеспечивающей уменьшение массы тела, для нормализации химического состава желчи рекомендуются препараты желчи (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лиобил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 и др.), а также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урсофальк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B35">
        <w:rPr>
          <w:rFonts w:ascii="Times New Roman" w:hAnsi="Times New Roman" w:cs="Times New Roman"/>
          <w:sz w:val="28"/>
          <w:szCs w:val="28"/>
        </w:rPr>
        <w:t>хенофальк</w:t>
      </w:r>
      <w:proofErr w:type="spellEnd"/>
      <w:r w:rsidRPr="00253B35">
        <w:rPr>
          <w:rFonts w:ascii="Times New Roman" w:hAnsi="Times New Roman" w:cs="Times New Roman"/>
          <w:sz w:val="28"/>
          <w:szCs w:val="28"/>
        </w:rPr>
        <w:t>.</w:t>
      </w: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056A" w:rsidRPr="00253B35" w:rsidRDefault="0088056A" w:rsidP="00253B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8056A" w:rsidRPr="00253B35" w:rsidSect="00253B3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D417C"/>
    <w:multiLevelType w:val="hybridMultilevel"/>
    <w:tmpl w:val="E4B24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E298A"/>
    <w:multiLevelType w:val="hybridMultilevel"/>
    <w:tmpl w:val="99028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95713B"/>
    <w:multiLevelType w:val="hybridMultilevel"/>
    <w:tmpl w:val="79B81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6822DB"/>
    <w:multiLevelType w:val="hybridMultilevel"/>
    <w:tmpl w:val="E65045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344340"/>
    <w:multiLevelType w:val="hybridMultilevel"/>
    <w:tmpl w:val="E266F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203"/>
    <w:rsid w:val="00253B35"/>
    <w:rsid w:val="002F541C"/>
    <w:rsid w:val="00324BB4"/>
    <w:rsid w:val="006A3B05"/>
    <w:rsid w:val="007B1598"/>
    <w:rsid w:val="00831203"/>
    <w:rsid w:val="00834247"/>
    <w:rsid w:val="0088056A"/>
    <w:rsid w:val="009B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EFB5B0-71FE-478C-9EB5-62DDD248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3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14</Pages>
  <Words>4287</Words>
  <Characters>24437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1</cp:lastModifiedBy>
  <cp:revision>6</cp:revision>
  <dcterms:created xsi:type="dcterms:W3CDTF">2020-05-17T10:23:00Z</dcterms:created>
  <dcterms:modified xsi:type="dcterms:W3CDTF">2020-05-20T07:01:00Z</dcterms:modified>
</cp:coreProperties>
</file>